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586" w:rsidRDefault="006D561A">
      <w:bookmarkStart w:id="0" w:name="_GoBack"/>
      <w:bookmarkEnd w:id="0"/>
      <w:r>
        <w:t>News Column for use week of March 6, 2017</w:t>
      </w:r>
    </w:p>
    <w:p w:rsidR="006D561A" w:rsidRDefault="006D561A" w:rsidP="006D561A">
      <w:pPr>
        <w:spacing w:after="0"/>
      </w:pPr>
      <w:r>
        <w:t>Kathy S. McEwan</w:t>
      </w:r>
    </w:p>
    <w:p w:rsidR="006D561A" w:rsidRDefault="006D561A" w:rsidP="006D561A">
      <w:pPr>
        <w:spacing w:after="0"/>
      </w:pPr>
      <w:r>
        <w:t>Southwind Extension District</w:t>
      </w:r>
    </w:p>
    <w:p w:rsidR="006D561A" w:rsidRDefault="006D561A" w:rsidP="006D561A">
      <w:pPr>
        <w:spacing w:after="0"/>
      </w:pPr>
      <w:r>
        <w:t>Family and Consumer Sciences</w:t>
      </w:r>
    </w:p>
    <w:p w:rsidR="006D561A" w:rsidRDefault="006D561A" w:rsidP="006D561A">
      <w:pPr>
        <w:spacing w:after="0"/>
      </w:pPr>
    </w:p>
    <w:p w:rsidR="006D561A" w:rsidRPr="00A6097F" w:rsidRDefault="007F118A" w:rsidP="006D561A">
      <w:pPr>
        <w:spacing w:before="100" w:beforeAutospacing="1" w:after="100" w:afterAutospacing="1" w:line="240" w:lineRule="auto"/>
        <w:outlineLvl w:val="2"/>
        <w:rPr>
          <w:rFonts w:ascii="Arial Narrow" w:eastAsia="Times New Roman" w:hAnsi="Arial Narrow" w:cs="Times New Roman"/>
          <w:b/>
          <w:bCs/>
        </w:rPr>
      </w:pPr>
      <w:r>
        <w:rPr>
          <w:rFonts w:ascii="Arial Narrow" w:eastAsia="Times New Roman" w:hAnsi="Arial Narrow" w:cs="Times New Roman"/>
          <w:b/>
          <w:bCs/>
        </w:rPr>
        <w:t>Spring</w:t>
      </w:r>
      <w:r w:rsidR="006D561A" w:rsidRPr="00A6097F">
        <w:rPr>
          <w:rFonts w:ascii="Arial Narrow" w:eastAsia="Times New Roman" w:hAnsi="Arial Narrow" w:cs="Times New Roman"/>
          <w:b/>
          <w:bCs/>
        </w:rPr>
        <w:t xml:space="preserve"> Clean</w:t>
      </w:r>
      <w:r>
        <w:rPr>
          <w:rFonts w:ascii="Arial Narrow" w:eastAsia="Times New Roman" w:hAnsi="Arial Narrow" w:cs="Times New Roman"/>
          <w:b/>
          <w:bCs/>
        </w:rPr>
        <w:t>ing in</w:t>
      </w:r>
      <w:r w:rsidR="006D561A" w:rsidRPr="00A6097F">
        <w:rPr>
          <w:rFonts w:ascii="Arial Narrow" w:eastAsia="Times New Roman" w:hAnsi="Arial Narrow" w:cs="Times New Roman"/>
          <w:b/>
          <w:bCs/>
        </w:rPr>
        <w:t xml:space="preserve"> the Kitchen </w:t>
      </w:r>
    </w:p>
    <w:p w:rsidR="006D561A" w:rsidRPr="00A6097F" w:rsidRDefault="007F118A" w:rsidP="006D561A">
      <w:pPr>
        <w:spacing w:before="100" w:beforeAutospacing="1" w:after="100" w:afterAutospacing="1"/>
        <w:rPr>
          <w:rFonts w:ascii="Arial Narrow" w:eastAsia="Times New Roman" w:hAnsi="Arial Narrow" w:cs="Times New Roman"/>
        </w:rPr>
      </w:pPr>
      <w:r>
        <w:rPr>
          <w:rFonts w:ascii="Arial Narrow" w:eastAsia="Times New Roman" w:hAnsi="Arial Narrow" w:cs="Times New Roman"/>
        </w:rPr>
        <w:t>Spring is fast approaching and that often brings thoughts of spring cleaning.  Including the kitchen in that seasonal process is important, but t</w:t>
      </w:r>
      <w:r w:rsidR="006D561A" w:rsidRPr="00A6097F">
        <w:rPr>
          <w:rFonts w:ascii="Arial Narrow" w:eastAsia="Times New Roman" w:hAnsi="Arial Narrow" w:cs="Times New Roman"/>
        </w:rPr>
        <w:t>here’s no re</w:t>
      </w:r>
      <w:r>
        <w:rPr>
          <w:rFonts w:ascii="Arial Narrow" w:eastAsia="Times New Roman" w:hAnsi="Arial Narrow" w:cs="Times New Roman"/>
        </w:rPr>
        <w:t>ason to wait until spring, according to</w:t>
      </w:r>
      <w:r w:rsidR="006D561A" w:rsidRPr="00A6097F">
        <w:rPr>
          <w:rFonts w:ascii="Arial Narrow" w:eastAsia="Times New Roman" w:hAnsi="Arial Narrow" w:cs="Times New Roman"/>
        </w:rPr>
        <w:t xml:space="preserve"> Karen Blakeslee, who noted kitchens typically get a work-out during the holidays and on Super Bowl Sunday. </w:t>
      </w:r>
      <w:r>
        <w:rPr>
          <w:rFonts w:ascii="Arial Narrow" w:eastAsia="Times New Roman" w:hAnsi="Arial Narrow" w:cs="Times New Roman"/>
        </w:rPr>
        <w:t xml:space="preserve"> Blakeslee is a Food Safety Specialist with K-State Research and Extension.  </w:t>
      </w:r>
    </w:p>
    <w:p w:rsidR="006D561A" w:rsidRPr="00A6097F" w:rsidRDefault="006D561A" w:rsidP="006D561A">
      <w:pPr>
        <w:spacing w:before="100" w:beforeAutospacing="1" w:after="100" w:afterAutospacing="1"/>
        <w:rPr>
          <w:rFonts w:ascii="Arial Narrow" w:eastAsia="Times New Roman" w:hAnsi="Arial Narrow" w:cs="Times New Roman"/>
        </w:rPr>
      </w:pPr>
      <w:r w:rsidRPr="00A6097F">
        <w:rPr>
          <w:rFonts w:ascii="Arial Narrow" w:eastAsia="Times New Roman" w:hAnsi="Arial Narrow" w:cs="Times New Roman"/>
        </w:rPr>
        <w:t xml:space="preserve">She suggests removing all items from one or two cupboards at a time before washing the cupboard, inside and outside. </w:t>
      </w:r>
    </w:p>
    <w:p w:rsidR="006D561A" w:rsidRPr="00A6097F" w:rsidRDefault="006D561A" w:rsidP="006D561A">
      <w:pPr>
        <w:spacing w:before="100" w:beforeAutospacing="1" w:after="100" w:afterAutospacing="1"/>
        <w:rPr>
          <w:rFonts w:ascii="Arial Narrow" w:eastAsia="Times New Roman" w:hAnsi="Arial Narrow" w:cs="Times New Roman"/>
        </w:rPr>
      </w:pPr>
      <w:r w:rsidRPr="00A6097F">
        <w:rPr>
          <w:rFonts w:ascii="Arial Narrow" w:eastAsia="Times New Roman" w:hAnsi="Arial Narrow" w:cs="Times New Roman"/>
        </w:rPr>
        <w:t>“Allow time for the cupboards to air dry,” said Blakeslee, who advised checking clean, dry cupboards for cracks or holes that will need to be caulked to protect foods from insect damage.</w:t>
      </w:r>
    </w:p>
    <w:p w:rsidR="006D561A" w:rsidRPr="00A6097F" w:rsidRDefault="006D561A" w:rsidP="006D561A">
      <w:pPr>
        <w:spacing w:before="100" w:beforeAutospacing="1" w:after="100" w:afterAutospacing="1"/>
        <w:rPr>
          <w:rFonts w:ascii="Arial Narrow" w:eastAsia="Times New Roman" w:hAnsi="Arial Narrow" w:cs="Times New Roman"/>
        </w:rPr>
      </w:pPr>
      <w:r w:rsidRPr="00A6097F">
        <w:rPr>
          <w:rFonts w:ascii="Arial Narrow" w:eastAsia="Times New Roman" w:hAnsi="Arial Narrow" w:cs="Times New Roman"/>
        </w:rPr>
        <w:t xml:space="preserve">Re-usable washable shelf-liners should be washed and air-dried or replaced, she said. </w:t>
      </w:r>
    </w:p>
    <w:p w:rsidR="006D561A" w:rsidRPr="00A6097F" w:rsidRDefault="006D561A" w:rsidP="006D561A">
      <w:pPr>
        <w:spacing w:before="100" w:beforeAutospacing="1" w:after="100" w:afterAutospacing="1"/>
        <w:rPr>
          <w:rFonts w:ascii="Arial Narrow" w:eastAsia="Times New Roman" w:hAnsi="Arial Narrow" w:cs="Times New Roman"/>
        </w:rPr>
      </w:pPr>
      <w:r w:rsidRPr="00A6097F">
        <w:rPr>
          <w:rFonts w:ascii="Arial Narrow" w:eastAsia="Times New Roman" w:hAnsi="Arial Narrow" w:cs="Times New Roman"/>
        </w:rPr>
        <w:t xml:space="preserve">Blakeslee recommended discarding food products with signs of insect or other damage, such as a dented can or a cracked glass jar. </w:t>
      </w:r>
    </w:p>
    <w:p w:rsidR="006D561A" w:rsidRPr="00A6097F" w:rsidRDefault="006D561A" w:rsidP="006D561A">
      <w:pPr>
        <w:spacing w:before="100" w:beforeAutospacing="1" w:after="100" w:afterAutospacing="1"/>
        <w:rPr>
          <w:rFonts w:ascii="Arial Narrow" w:eastAsia="Times New Roman" w:hAnsi="Arial Narrow" w:cs="Times New Roman"/>
        </w:rPr>
      </w:pPr>
      <w:r w:rsidRPr="00A6097F">
        <w:rPr>
          <w:rFonts w:ascii="Arial Narrow" w:eastAsia="Times New Roman" w:hAnsi="Arial Narrow" w:cs="Times New Roman"/>
        </w:rPr>
        <w:t xml:space="preserve">The food scientist also advises sorting products by type and date, and noted that non-perishable foods will typically carry a “Use-By” date to indicate a date to which a product is expected to retain food quality, flavor and texture. </w:t>
      </w:r>
    </w:p>
    <w:p w:rsidR="006D561A" w:rsidRPr="00A6097F" w:rsidRDefault="006D561A" w:rsidP="006D561A">
      <w:pPr>
        <w:spacing w:before="100" w:beforeAutospacing="1" w:after="100" w:afterAutospacing="1"/>
        <w:rPr>
          <w:rFonts w:ascii="Arial Narrow" w:eastAsia="Times New Roman" w:hAnsi="Arial Narrow" w:cs="Times New Roman"/>
        </w:rPr>
      </w:pPr>
      <w:r w:rsidRPr="00A6097F">
        <w:rPr>
          <w:rFonts w:ascii="Arial Narrow" w:eastAsia="Times New Roman" w:hAnsi="Arial Narrow" w:cs="Times New Roman"/>
        </w:rPr>
        <w:t xml:space="preserve">Look for dates on canned fruits, vegetables or soups, dried food products such as fruit or packaged pastas, and soft packs, such as tuna or sauce mix, said Blakeslee, who is the Rapid Response coordinator with K-State Research and Extension. </w:t>
      </w:r>
    </w:p>
    <w:p w:rsidR="006D561A" w:rsidRPr="00A6097F" w:rsidRDefault="006D561A" w:rsidP="006D561A">
      <w:pPr>
        <w:spacing w:before="100" w:beforeAutospacing="1" w:after="100" w:afterAutospacing="1"/>
        <w:rPr>
          <w:rFonts w:ascii="Arial Narrow" w:eastAsia="Times New Roman" w:hAnsi="Arial Narrow" w:cs="Times New Roman"/>
        </w:rPr>
      </w:pPr>
      <w:r w:rsidRPr="00A6097F">
        <w:rPr>
          <w:rFonts w:ascii="Arial Narrow" w:eastAsia="Times New Roman" w:hAnsi="Arial Narrow" w:cs="Times New Roman"/>
        </w:rPr>
        <w:t xml:space="preserve">When returning food to the clean cupboard – or restocking – she advises placing the newest foods behind older foods that should be used first. </w:t>
      </w:r>
    </w:p>
    <w:p w:rsidR="006D561A" w:rsidRPr="00A6097F" w:rsidRDefault="006D561A" w:rsidP="006D561A">
      <w:pPr>
        <w:spacing w:before="100" w:beforeAutospacing="1" w:after="100" w:afterAutospacing="1"/>
        <w:rPr>
          <w:rFonts w:ascii="Arial Narrow" w:eastAsia="Times New Roman" w:hAnsi="Arial Narrow" w:cs="Times New Roman"/>
        </w:rPr>
      </w:pPr>
      <w:r w:rsidRPr="00A6097F">
        <w:rPr>
          <w:rFonts w:ascii="Arial Narrow" w:eastAsia="Times New Roman" w:hAnsi="Arial Narrow" w:cs="Times New Roman"/>
        </w:rPr>
        <w:t xml:space="preserve">Evaluate spices and flavorings that typically lose food quality after opening. Like most foods, spices should be stored in a cool, dry place, said Blakeslee, who advised using spices within six months and replacing them after a year. </w:t>
      </w:r>
    </w:p>
    <w:p w:rsidR="006D561A" w:rsidRPr="00A6097F" w:rsidRDefault="006D561A" w:rsidP="006D561A">
      <w:pPr>
        <w:spacing w:before="100" w:beforeAutospacing="1" w:after="100" w:afterAutospacing="1"/>
        <w:rPr>
          <w:rFonts w:ascii="Arial Narrow" w:eastAsia="Times New Roman" w:hAnsi="Arial Narrow" w:cs="Times New Roman"/>
        </w:rPr>
      </w:pPr>
      <w:r w:rsidRPr="00A6097F">
        <w:rPr>
          <w:rFonts w:ascii="Arial Narrow" w:eastAsia="Times New Roman" w:hAnsi="Arial Narrow" w:cs="Times New Roman"/>
        </w:rPr>
        <w:t xml:space="preserve">Since dates are not always as obvious on small packages she encourages consumers to buy smaller quantities of seldom-used spices and to label and date them after purchase. </w:t>
      </w:r>
    </w:p>
    <w:p w:rsidR="006D561A" w:rsidRPr="00A6097F" w:rsidRDefault="006D561A" w:rsidP="006D561A">
      <w:pPr>
        <w:spacing w:before="100" w:beforeAutospacing="1" w:after="100" w:afterAutospacing="1"/>
        <w:rPr>
          <w:rFonts w:ascii="Arial Narrow" w:eastAsia="Times New Roman" w:hAnsi="Arial Narrow" w:cs="Times New Roman"/>
        </w:rPr>
      </w:pPr>
      <w:r w:rsidRPr="00A6097F">
        <w:rPr>
          <w:rFonts w:ascii="Arial Narrow" w:eastAsia="Times New Roman" w:hAnsi="Arial Narrow" w:cs="Times New Roman"/>
        </w:rPr>
        <w:t>Don’t confuse “Use-By” dates with “Sell-By” dates, which serve as a guide for grocers stocking fresh food products and removing out-of-date products from shelves, she said.</w:t>
      </w:r>
    </w:p>
    <w:p w:rsidR="006D561A" w:rsidRPr="00A6097F" w:rsidRDefault="006D561A" w:rsidP="006D561A">
      <w:pPr>
        <w:spacing w:before="100" w:beforeAutospacing="1" w:after="100" w:afterAutospacing="1"/>
        <w:rPr>
          <w:rFonts w:ascii="Arial Narrow" w:eastAsia="Times New Roman" w:hAnsi="Arial Narrow" w:cs="Times New Roman"/>
        </w:rPr>
      </w:pPr>
      <w:r w:rsidRPr="00A6097F">
        <w:rPr>
          <w:rFonts w:ascii="Arial Narrow" w:eastAsia="Times New Roman" w:hAnsi="Arial Narrow" w:cs="Times New Roman"/>
        </w:rPr>
        <w:t>Blakeslee offered an explanation of dates from the U.S. Department of Agriculture, Food Safety and Inspection Service:</w:t>
      </w:r>
    </w:p>
    <w:p w:rsidR="006D561A" w:rsidRPr="00A6097F" w:rsidRDefault="006D561A" w:rsidP="006D561A">
      <w:pPr>
        <w:numPr>
          <w:ilvl w:val="0"/>
          <w:numId w:val="1"/>
        </w:numPr>
        <w:spacing w:before="100" w:beforeAutospacing="1" w:after="100" w:afterAutospacing="1" w:line="240" w:lineRule="auto"/>
        <w:rPr>
          <w:rFonts w:ascii="Arial Narrow" w:eastAsia="Times New Roman" w:hAnsi="Arial Narrow" w:cs="Times New Roman"/>
        </w:rPr>
      </w:pPr>
      <w:r w:rsidRPr="00A6097F">
        <w:rPr>
          <w:rFonts w:ascii="Arial Narrow" w:eastAsia="Times New Roman" w:hAnsi="Arial Narrow" w:cs="Times New Roman"/>
        </w:rPr>
        <w:lastRenderedPageBreak/>
        <w:t>A “</w:t>
      </w:r>
      <w:r w:rsidRPr="00A6097F">
        <w:rPr>
          <w:rFonts w:ascii="Arial Narrow" w:eastAsia="Times New Roman" w:hAnsi="Arial Narrow" w:cs="Times New Roman"/>
          <w:b/>
          <w:bCs/>
        </w:rPr>
        <w:t>Sell-By”</w:t>
      </w:r>
      <w:r w:rsidRPr="00A6097F">
        <w:rPr>
          <w:rFonts w:ascii="Arial Narrow" w:eastAsia="Times New Roman" w:hAnsi="Arial Narrow" w:cs="Times New Roman"/>
        </w:rPr>
        <w:t xml:space="preserve"> date tells the store how long to display the product for sale; consumers should buy the product before the date expires. </w:t>
      </w:r>
    </w:p>
    <w:p w:rsidR="006D561A" w:rsidRPr="00A6097F" w:rsidRDefault="006D561A" w:rsidP="006D561A">
      <w:pPr>
        <w:numPr>
          <w:ilvl w:val="0"/>
          <w:numId w:val="1"/>
        </w:numPr>
        <w:spacing w:before="100" w:beforeAutospacing="1" w:after="100" w:afterAutospacing="1" w:line="240" w:lineRule="auto"/>
        <w:rPr>
          <w:rFonts w:ascii="Arial Narrow" w:eastAsia="Times New Roman" w:hAnsi="Arial Narrow" w:cs="Times New Roman"/>
        </w:rPr>
      </w:pPr>
      <w:r w:rsidRPr="00A6097F">
        <w:rPr>
          <w:rFonts w:ascii="Arial Narrow" w:eastAsia="Times New Roman" w:hAnsi="Arial Narrow" w:cs="Times New Roman"/>
        </w:rPr>
        <w:t>A “</w:t>
      </w:r>
      <w:r w:rsidRPr="00A6097F">
        <w:rPr>
          <w:rFonts w:ascii="Arial Narrow" w:eastAsia="Times New Roman" w:hAnsi="Arial Narrow" w:cs="Times New Roman"/>
          <w:b/>
          <w:bCs/>
        </w:rPr>
        <w:t xml:space="preserve">Best if Used By (or </w:t>
      </w:r>
      <w:proofErr w:type="gramStart"/>
      <w:r w:rsidRPr="00A6097F">
        <w:rPr>
          <w:rFonts w:ascii="Arial Narrow" w:eastAsia="Times New Roman" w:hAnsi="Arial Narrow" w:cs="Times New Roman"/>
          <w:b/>
          <w:bCs/>
        </w:rPr>
        <w:t>Before</w:t>
      </w:r>
      <w:proofErr w:type="gramEnd"/>
      <w:r w:rsidRPr="00A6097F">
        <w:rPr>
          <w:rFonts w:ascii="Arial Narrow" w:eastAsia="Times New Roman" w:hAnsi="Arial Narrow" w:cs="Times New Roman"/>
          <w:b/>
          <w:bCs/>
        </w:rPr>
        <w:t>)”</w:t>
      </w:r>
      <w:r w:rsidRPr="00A6097F">
        <w:rPr>
          <w:rFonts w:ascii="Arial Narrow" w:eastAsia="Times New Roman" w:hAnsi="Arial Narrow" w:cs="Times New Roman"/>
        </w:rPr>
        <w:t xml:space="preserve"> date is recommended for best flavor or quality. It is not a purchase or safety date. </w:t>
      </w:r>
    </w:p>
    <w:p w:rsidR="006D561A" w:rsidRPr="00A6097F" w:rsidRDefault="006D561A" w:rsidP="006D561A">
      <w:pPr>
        <w:numPr>
          <w:ilvl w:val="0"/>
          <w:numId w:val="1"/>
        </w:numPr>
        <w:spacing w:before="100" w:beforeAutospacing="1" w:after="100" w:afterAutospacing="1" w:line="240" w:lineRule="auto"/>
        <w:rPr>
          <w:rFonts w:ascii="Arial Narrow" w:eastAsia="Times New Roman" w:hAnsi="Arial Narrow" w:cs="Times New Roman"/>
        </w:rPr>
      </w:pPr>
      <w:r w:rsidRPr="00A6097F">
        <w:rPr>
          <w:rFonts w:ascii="Arial Narrow" w:eastAsia="Times New Roman" w:hAnsi="Arial Narrow" w:cs="Times New Roman"/>
        </w:rPr>
        <w:t>A “</w:t>
      </w:r>
      <w:r w:rsidRPr="00A6097F">
        <w:rPr>
          <w:rFonts w:ascii="Arial Narrow" w:eastAsia="Times New Roman" w:hAnsi="Arial Narrow" w:cs="Times New Roman"/>
          <w:b/>
          <w:bCs/>
        </w:rPr>
        <w:t>Use-By”</w:t>
      </w:r>
      <w:r w:rsidRPr="00A6097F">
        <w:rPr>
          <w:rFonts w:ascii="Arial Narrow" w:eastAsia="Times New Roman" w:hAnsi="Arial Narrow" w:cs="Times New Roman"/>
        </w:rPr>
        <w:t xml:space="preserve"> date is the last date recommended for the use of the product while at peak quality. The date has been determined by the manufacturer of the product. </w:t>
      </w:r>
    </w:p>
    <w:p w:rsidR="006D561A" w:rsidRPr="00A6097F" w:rsidRDefault="006D561A" w:rsidP="006D561A">
      <w:pPr>
        <w:numPr>
          <w:ilvl w:val="0"/>
          <w:numId w:val="1"/>
        </w:numPr>
        <w:spacing w:before="100" w:beforeAutospacing="1" w:after="100" w:afterAutospacing="1" w:line="240" w:lineRule="auto"/>
        <w:rPr>
          <w:rFonts w:ascii="Arial Narrow" w:eastAsia="Times New Roman" w:hAnsi="Arial Narrow" w:cs="Times New Roman"/>
        </w:rPr>
      </w:pPr>
      <w:r w:rsidRPr="00A6097F">
        <w:rPr>
          <w:rFonts w:ascii="Arial Narrow" w:eastAsia="Times New Roman" w:hAnsi="Arial Narrow" w:cs="Times New Roman"/>
          <w:b/>
          <w:bCs/>
        </w:rPr>
        <w:t>“Closed or coded dates”</w:t>
      </w:r>
      <w:r w:rsidRPr="00A6097F">
        <w:rPr>
          <w:rFonts w:ascii="Arial Narrow" w:eastAsia="Times New Roman" w:hAnsi="Arial Narrow" w:cs="Times New Roman"/>
        </w:rPr>
        <w:t xml:space="preserve"> are packing numbers for use by the manufacturer. </w:t>
      </w:r>
    </w:p>
    <w:p w:rsidR="006D561A" w:rsidRPr="00A6097F" w:rsidRDefault="006D561A" w:rsidP="006D561A">
      <w:pPr>
        <w:spacing w:before="100" w:beforeAutospacing="1" w:after="100" w:afterAutospacing="1"/>
        <w:rPr>
          <w:rFonts w:ascii="Arial Narrow" w:eastAsia="Times New Roman" w:hAnsi="Arial Narrow" w:cs="Times New Roman"/>
        </w:rPr>
      </w:pPr>
      <w:r w:rsidRPr="00A6097F">
        <w:rPr>
          <w:rFonts w:ascii="Arial Narrow" w:eastAsia="Times New Roman" w:hAnsi="Arial Narrow" w:cs="Times New Roman"/>
        </w:rPr>
        <w:t xml:space="preserve">During kitchen cleaning, the food scientist also recommends: </w:t>
      </w:r>
    </w:p>
    <w:p w:rsidR="006D561A" w:rsidRPr="00A6097F" w:rsidRDefault="006D561A" w:rsidP="006D561A">
      <w:pPr>
        <w:spacing w:before="100" w:beforeAutospacing="1" w:after="100" w:afterAutospacing="1"/>
        <w:rPr>
          <w:rFonts w:ascii="Arial Narrow" w:eastAsia="Times New Roman" w:hAnsi="Arial Narrow" w:cs="Times New Roman"/>
        </w:rPr>
      </w:pPr>
      <w:r w:rsidRPr="00A6097F">
        <w:rPr>
          <w:rFonts w:ascii="Arial Narrow" w:eastAsia="Times New Roman" w:hAnsi="Arial Narrow" w:cs="Times New Roman"/>
        </w:rPr>
        <w:t xml:space="preserve">* Store pots, pans, or dishes, rather than food, near warm locations like heating vents. </w:t>
      </w:r>
    </w:p>
    <w:p w:rsidR="006D561A" w:rsidRPr="00A6097F" w:rsidRDefault="006D561A" w:rsidP="006D561A">
      <w:pPr>
        <w:spacing w:before="100" w:beforeAutospacing="1" w:after="100" w:afterAutospacing="1"/>
        <w:rPr>
          <w:rFonts w:ascii="Arial Narrow" w:eastAsia="Times New Roman" w:hAnsi="Arial Narrow" w:cs="Times New Roman"/>
        </w:rPr>
      </w:pPr>
      <w:r w:rsidRPr="00A6097F">
        <w:rPr>
          <w:rFonts w:ascii="Arial Narrow" w:eastAsia="Times New Roman" w:hAnsi="Arial Narrow" w:cs="Times New Roman"/>
        </w:rPr>
        <w:t xml:space="preserve">* Store seldom-used items, such as holiday cookie cutters, in out-of-the way or seldom-used cupboards, such as the small cupboard over the refrigerator. </w:t>
      </w:r>
    </w:p>
    <w:p w:rsidR="006D561A" w:rsidRPr="00A6097F" w:rsidRDefault="006D561A" w:rsidP="006D561A">
      <w:pPr>
        <w:spacing w:before="100" w:beforeAutospacing="1" w:after="100" w:afterAutospacing="1"/>
        <w:rPr>
          <w:rFonts w:ascii="Arial Narrow" w:eastAsia="Times New Roman" w:hAnsi="Arial Narrow" w:cs="Times New Roman"/>
        </w:rPr>
      </w:pPr>
      <w:r w:rsidRPr="00A6097F">
        <w:rPr>
          <w:rFonts w:ascii="Arial Narrow" w:eastAsia="Times New Roman" w:hAnsi="Arial Narrow" w:cs="Times New Roman"/>
        </w:rPr>
        <w:t>* Group packages such as yeast and seasoning mixes in a small basket or box for easy access.</w:t>
      </w:r>
    </w:p>
    <w:p w:rsidR="006D561A" w:rsidRPr="00A6097F" w:rsidRDefault="006D561A" w:rsidP="006D561A">
      <w:pPr>
        <w:spacing w:before="100" w:beforeAutospacing="1" w:after="100" w:afterAutospacing="1"/>
        <w:rPr>
          <w:rFonts w:ascii="Arial Narrow" w:eastAsia="Times New Roman" w:hAnsi="Arial Narrow" w:cs="Times New Roman"/>
        </w:rPr>
      </w:pPr>
      <w:r w:rsidRPr="00A6097F">
        <w:rPr>
          <w:rFonts w:ascii="Arial Narrow" w:eastAsia="Times New Roman" w:hAnsi="Arial Narrow" w:cs="Times New Roman"/>
        </w:rPr>
        <w:t>* Store frequently-used items within easy reach in areas between the shoulders and knees.</w:t>
      </w:r>
    </w:p>
    <w:p w:rsidR="006D561A" w:rsidRPr="00A6097F" w:rsidRDefault="006D561A" w:rsidP="006D561A">
      <w:pPr>
        <w:spacing w:before="100" w:beforeAutospacing="1" w:after="100" w:afterAutospacing="1"/>
        <w:rPr>
          <w:rFonts w:ascii="Arial Narrow" w:eastAsia="Times New Roman" w:hAnsi="Arial Narrow" w:cs="Times New Roman"/>
        </w:rPr>
      </w:pPr>
      <w:r w:rsidRPr="00A6097F">
        <w:rPr>
          <w:rFonts w:ascii="Arial Narrow" w:eastAsia="Times New Roman" w:hAnsi="Arial Narrow" w:cs="Times New Roman"/>
        </w:rPr>
        <w:t>* Group baking items such as flour, sugar, baking powder, bowls, and spatulas in a baking center.</w:t>
      </w:r>
    </w:p>
    <w:p w:rsidR="006D561A" w:rsidRPr="00A6097F" w:rsidRDefault="006D561A" w:rsidP="006D561A">
      <w:pPr>
        <w:spacing w:before="100" w:beforeAutospacing="1" w:after="100" w:afterAutospacing="1"/>
        <w:rPr>
          <w:rFonts w:ascii="Arial Narrow" w:eastAsia="Times New Roman" w:hAnsi="Arial Narrow" w:cs="Times New Roman"/>
        </w:rPr>
      </w:pPr>
      <w:r w:rsidRPr="00A6097F">
        <w:rPr>
          <w:rFonts w:ascii="Arial Narrow" w:eastAsia="Times New Roman" w:hAnsi="Arial Narrow" w:cs="Times New Roman"/>
        </w:rPr>
        <w:t xml:space="preserve">* Move picnic or tailgating gear and seasonal tableware to another location. </w:t>
      </w:r>
    </w:p>
    <w:p w:rsidR="006D561A" w:rsidRPr="00A6097F" w:rsidRDefault="006D561A" w:rsidP="006D561A">
      <w:pPr>
        <w:spacing w:before="100" w:beforeAutospacing="1" w:after="100" w:afterAutospacing="1"/>
        <w:rPr>
          <w:rFonts w:ascii="Arial Narrow" w:eastAsia="Times New Roman" w:hAnsi="Arial Narrow" w:cs="Times New Roman"/>
        </w:rPr>
      </w:pPr>
      <w:r w:rsidRPr="00A6097F">
        <w:rPr>
          <w:rFonts w:ascii="Arial Narrow" w:eastAsia="Times New Roman" w:hAnsi="Arial Narrow" w:cs="Times New Roman"/>
        </w:rPr>
        <w:t xml:space="preserve">* Sort utensils and choose one or two favorites of each type; pass still usable items on to students, or others who are setting up a household, or donate to a thrift shop. </w:t>
      </w:r>
    </w:p>
    <w:p w:rsidR="006D561A" w:rsidRPr="00A6097F" w:rsidRDefault="006D561A" w:rsidP="006D561A">
      <w:pPr>
        <w:spacing w:before="100" w:beforeAutospacing="1" w:after="100" w:afterAutospacing="1"/>
        <w:rPr>
          <w:rFonts w:ascii="Arial Narrow" w:eastAsia="Times New Roman" w:hAnsi="Arial Narrow" w:cs="Times New Roman"/>
        </w:rPr>
      </w:pPr>
      <w:r w:rsidRPr="00A6097F">
        <w:rPr>
          <w:rFonts w:ascii="Arial Narrow" w:eastAsia="Times New Roman" w:hAnsi="Arial Narrow" w:cs="Times New Roman"/>
        </w:rPr>
        <w:t>* Organize smaller gadgets by type in baskets or boxes within a drawer.</w:t>
      </w:r>
    </w:p>
    <w:p w:rsidR="006D561A" w:rsidRPr="00A6097F" w:rsidRDefault="006D561A" w:rsidP="006D561A">
      <w:pPr>
        <w:spacing w:before="100" w:beforeAutospacing="1" w:after="100" w:afterAutospacing="1"/>
        <w:rPr>
          <w:rFonts w:ascii="Arial Narrow" w:eastAsia="Times New Roman" w:hAnsi="Arial Narrow" w:cs="Times New Roman"/>
        </w:rPr>
      </w:pPr>
      <w:r w:rsidRPr="00A6097F">
        <w:rPr>
          <w:rFonts w:ascii="Arial Narrow" w:eastAsia="Times New Roman" w:hAnsi="Arial Narrow" w:cs="Times New Roman"/>
        </w:rPr>
        <w:t xml:space="preserve">* Designate a cupboard close to the sink and dishwasher to store dishes, table and glassware. </w:t>
      </w:r>
    </w:p>
    <w:p w:rsidR="006D561A" w:rsidRPr="00A6097F" w:rsidRDefault="006D561A" w:rsidP="006D561A">
      <w:pPr>
        <w:spacing w:before="100" w:beforeAutospacing="1" w:after="100" w:afterAutospacing="1"/>
        <w:rPr>
          <w:rFonts w:ascii="Arial Narrow" w:eastAsia="Times New Roman" w:hAnsi="Arial Narrow" w:cs="Times New Roman"/>
        </w:rPr>
      </w:pPr>
      <w:r w:rsidRPr="00A6097F">
        <w:rPr>
          <w:rFonts w:ascii="Arial Narrow" w:eastAsia="Times New Roman" w:hAnsi="Arial Narrow" w:cs="Times New Roman"/>
        </w:rPr>
        <w:t>* Empty the refrigerator periodically and discard leftovers or other foods that are past their prime. If possible, remove shelves and drawers for cleaning. Clean the exterior with warm, soapy water and vacuum dust and dirt from under the appliance.</w:t>
      </w:r>
    </w:p>
    <w:p w:rsidR="006D561A" w:rsidRPr="00A6097F" w:rsidRDefault="006D561A" w:rsidP="006D561A">
      <w:pPr>
        <w:spacing w:before="100" w:beforeAutospacing="1" w:after="100" w:afterAutospacing="1"/>
        <w:rPr>
          <w:rFonts w:ascii="Arial Narrow" w:eastAsia="Times New Roman" w:hAnsi="Arial Narrow" w:cs="Times New Roman"/>
        </w:rPr>
      </w:pPr>
      <w:r w:rsidRPr="00A6097F">
        <w:rPr>
          <w:rFonts w:ascii="Arial Narrow" w:eastAsia="Times New Roman" w:hAnsi="Arial Narrow" w:cs="Times New Roman"/>
        </w:rPr>
        <w:t xml:space="preserve">Blakeslee stresses the importance of reading and following manufacturer’s recommendations for cleaning appliances, cooktops, countertops and cabinets. </w:t>
      </w:r>
    </w:p>
    <w:p w:rsidR="006D561A" w:rsidRPr="00A6097F" w:rsidRDefault="006D561A" w:rsidP="006D561A">
      <w:pPr>
        <w:spacing w:before="100" w:beforeAutospacing="1" w:after="100" w:afterAutospacing="1"/>
        <w:rPr>
          <w:rFonts w:ascii="Arial Narrow" w:eastAsia="Times New Roman" w:hAnsi="Arial Narrow" w:cs="Times New Roman"/>
        </w:rPr>
      </w:pPr>
      <w:r w:rsidRPr="00A6097F">
        <w:rPr>
          <w:rFonts w:ascii="Arial Narrow" w:eastAsia="Times New Roman" w:hAnsi="Arial Narrow" w:cs="Times New Roman"/>
        </w:rPr>
        <w:t xml:space="preserve">More information on food storage is available in the guide, </w:t>
      </w:r>
      <w:hyperlink r:id="rId5" w:history="1">
        <w:r w:rsidRPr="00A6097F">
          <w:rPr>
            <w:rFonts w:ascii="Arial Narrow" w:eastAsia="Times New Roman" w:hAnsi="Arial Narrow" w:cs="Times New Roman"/>
          </w:rPr>
          <w:t>“Cupboard, Approximate Storage Times”</w:t>
        </w:r>
      </w:hyperlink>
      <w:r w:rsidRPr="00A6097F">
        <w:rPr>
          <w:rFonts w:ascii="Arial Narrow" w:eastAsia="Times New Roman" w:hAnsi="Arial Narrow" w:cs="Times New Roman"/>
        </w:rPr>
        <w:t xml:space="preserve"> available through K-State Research and Extension’s South</w:t>
      </w:r>
      <w:r>
        <w:rPr>
          <w:rFonts w:ascii="Arial Narrow" w:eastAsia="Times New Roman" w:hAnsi="Arial Narrow" w:cs="Times New Roman"/>
        </w:rPr>
        <w:t>wind District offices.  For other questions about foods or nutrition, contact Kathy in the Iola office at 620-365-2242 or by email at kmcewan@ksu.edu.</w:t>
      </w:r>
    </w:p>
    <w:p w:rsidR="006D561A" w:rsidRDefault="006D561A" w:rsidP="006D561A">
      <w:pPr>
        <w:spacing w:after="0"/>
      </w:pPr>
    </w:p>
    <w:sectPr w:rsidR="006D5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45E74"/>
    <w:multiLevelType w:val="multilevel"/>
    <w:tmpl w:val="C2B2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1A"/>
    <w:rsid w:val="0050788F"/>
    <w:rsid w:val="00641586"/>
    <w:rsid w:val="006D561A"/>
    <w:rsid w:val="007F118A"/>
    <w:rsid w:val="00C6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A917D-CC49-4379-8340-8424A7E7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6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sre.ksu.edu/bookstore/pubs/L80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FCS</dc:creator>
  <cp:keywords/>
  <dc:description/>
  <cp:lastModifiedBy>OP</cp:lastModifiedBy>
  <cp:revision>2</cp:revision>
  <dcterms:created xsi:type="dcterms:W3CDTF">2017-03-06T15:22:00Z</dcterms:created>
  <dcterms:modified xsi:type="dcterms:W3CDTF">2017-03-06T15:22:00Z</dcterms:modified>
</cp:coreProperties>
</file>